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F9CDB">
      <w:pPr>
        <w:jc w:val="center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2024年分离膜产品检测与质量控制技术培训班报名表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85"/>
        <w:gridCol w:w="296"/>
        <w:gridCol w:w="1031"/>
        <w:gridCol w:w="954"/>
        <w:gridCol w:w="156"/>
        <w:gridCol w:w="553"/>
        <w:gridCol w:w="1417"/>
        <w:gridCol w:w="467"/>
        <w:gridCol w:w="2437"/>
      </w:tblGrid>
      <w:tr w14:paraId="645D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 w14:paraId="7520BA0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9"/>
          </w:tcPr>
          <w:p w14:paraId="48D7CE63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9BD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 w14:paraId="04520FC3"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6"/>
          </w:tcPr>
          <w:p w14:paraId="055F83E2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F258EE0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  <w:gridSpan w:val="2"/>
          </w:tcPr>
          <w:p w14:paraId="33787F03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A4A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 w14:paraId="7DF3A91D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6"/>
          </w:tcPr>
          <w:p w14:paraId="3C4451E4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E4A4B38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  <w:gridSpan w:val="2"/>
          </w:tcPr>
          <w:p w14:paraId="56EE98D2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434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 w14:paraId="2E9AD289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gridSpan w:val="2"/>
            <w:vAlign w:val="center"/>
          </w:tcPr>
          <w:p w14:paraId="305E6CEA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14:paraId="77E4660E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14:paraId="54FEF127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 w14:paraId="7F569A6E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gridSpan w:val="2"/>
            <w:vAlign w:val="center"/>
          </w:tcPr>
          <w:p w14:paraId="5E58B459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E-mail</w:t>
            </w:r>
          </w:p>
        </w:tc>
      </w:tr>
      <w:tr w14:paraId="2CB4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 w14:paraId="1040CDF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14:paraId="6BEDD86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8D12633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6A69B30A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4666FEF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14:paraId="6B931683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044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6EBF82D5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14:paraId="551B2D39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21E9DAD7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575D1838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7A74728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14:paraId="1E240E3D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A15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504AC788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14:paraId="3B0BDAB0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3480E8B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44D159D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06D31402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14:paraId="3B68C8B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55B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0C821800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14:paraId="39C2DD75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6E44C58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480346F9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59888842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14:paraId="62AD38D8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8BC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951" w:type="dxa"/>
            <w:vAlign w:val="center"/>
          </w:tcPr>
          <w:p w14:paraId="396046E9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9"/>
          </w:tcPr>
          <w:p w14:paraId="0F2225B6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 w14:paraId="5021D11A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 w14:paraId="10BDD555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 w14:paraId="21F18A82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 w14:paraId="5967D3E6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 w14:paraId="014652F7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发票项目：培训费____;    会议费____;   资料费____;</w:t>
            </w:r>
          </w:p>
          <w:p w14:paraId="38434915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 w14:paraId="21D48E94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*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我协会发票全部为电子发票，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专票需填写全部信息，普票只需填写公司名称和纳税人识别号。</w:t>
            </w:r>
          </w:p>
        </w:tc>
      </w:tr>
      <w:tr w14:paraId="4B10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951" w:type="dxa"/>
          </w:tcPr>
          <w:p w14:paraId="20B47F39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9"/>
          </w:tcPr>
          <w:p w14:paraId="541CC58D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联系人：              联系电话</w:t>
            </w:r>
          </w:p>
          <w:p w14:paraId="158A2578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快递地址：</w:t>
            </w:r>
          </w:p>
          <w:p w14:paraId="1235F97D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E56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</w:trPr>
        <w:tc>
          <w:tcPr>
            <w:tcW w:w="1951" w:type="dxa"/>
            <w:vAlign w:val="center"/>
          </w:tcPr>
          <w:p w14:paraId="604DFCE0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9"/>
          </w:tcPr>
          <w:p w14:paraId="08A9F0F1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代订住宿酒店：汇高花园酒店</w:t>
            </w:r>
          </w:p>
          <w:p w14:paraId="3A5D5A77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住宿费用：398元/间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 xml:space="preserve"> </w:t>
            </w:r>
          </w:p>
          <w:p w14:paraId="77910A8A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住宿时间：1.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9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23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日入住，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26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日退房，共3日：_____</w:t>
            </w:r>
          </w:p>
          <w:p w14:paraId="7F4E270E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         2. 需延住或缩短，请填写住宿日期:  ________</w:t>
            </w:r>
          </w:p>
          <w:p w14:paraId="6D36F2CB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房型选择：大床：____    双标：______(如希望与他人合住，请填写0.5间，会务组将尽量安排，但不能保证，如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没有合住成功，请按整间支付)</w:t>
            </w:r>
          </w:p>
          <w:p w14:paraId="48B66779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自行安排住宿：____________</w:t>
            </w:r>
          </w:p>
          <w:p w14:paraId="56CC2148">
            <w:pPr>
              <w:rPr>
                <w:rFonts w:cs="Times New Roman" w:asciiTheme="minorEastAsia" w:hAnsiTheme="minorEastAsia" w:eastAsiaTheme="minorEastAsia"/>
                <w:szCs w:val="21"/>
              </w:rPr>
            </w:pPr>
          </w:p>
          <w:p w14:paraId="6DFC395B">
            <w:pPr>
              <w:rPr>
                <w:rFonts w:cs="Times New Roman" w:asciiTheme="minorEastAsia" w:hAnsiTheme="minorEastAsia" w:eastAsiaTheme="minorEastAsia"/>
                <w:szCs w:val="21"/>
              </w:rPr>
            </w:pPr>
          </w:p>
          <w:p w14:paraId="133325D4">
            <w:pPr>
              <w:jc w:val="righ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—请继续填写回执第2页—</w:t>
            </w:r>
          </w:p>
        </w:tc>
      </w:tr>
      <w:tr w14:paraId="0881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47" w:type="dxa"/>
            <w:gridSpan w:val="10"/>
            <w:vAlign w:val="center"/>
          </w:tcPr>
          <w:p w14:paraId="14D8D88A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请把照片电子版贴于此处，并备注姓名和身份证号(用于行业证书)，不参加考试者不用贴。</w:t>
            </w:r>
          </w:p>
        </w:tc>
      </w:tr>
      <w:tr w14:paraId="567E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</w:trPr>
        <w:tc>
          <w:tcPr>
            <w:tcW w:w="2436" w:type="dxa"/>
            <w:gridSpan w:val="2"/>
            <w:vAlign w:val="center"/>
          </w:tcPr>
          <w:p w14:paraId="57F5ABA1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照片1</w:t>
            </w:r>
          </w:p>
        </w:tc>
        <w:tc>
          <w:tcPr>
            <w:tcW w:w="2437" w:type="dxa"/>
            <w:gridSpan w:val="4"/>
            <w:vAlign w:val="center"/>
          </w:tcPr>
          <w:p w14:paraId="60043EC5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照片2</w:t>
            </w:r>
          </w:p>
        </w:tc>
        <w:tc>
          <w:tcPr>
            <w:tcW w:w="2437" w:type="dxa"/>
            <w:gridSpan w:val="3"/>
            <w:vAlign w:val="center"/>
          </w:tcPr>
          <w:p w14:paraId="2C81DC93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照片3</w:t>
            </w:r>
          </w:p>
        </w:tc>
        <w:tc>
          <w:tcPr>
            <w:tcW w:w="2437" w:type="dxa"/>
            <w:vAlign w:val="center"/>
          </w:tcPr>
          <w:p w14:paraId="755E5ACB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照片4</w:t>
            </w:r>
          </w:p>
        </w:tc>
      </w:tr>
      <w:tr w14:paraId="47DA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36" w:type="dxa"/>
            <w:gridSpan w:val="2"/>
            <w:vAlign w:val="center"/>
          </w:tcPr>
          <w:p w14:paraId="7FF93B27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4"/>
            <w:vAlign w:val="center"/>
          </w:tcPr>
          <w:p w14:paraId="68575410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3"/>
            <w:vAlign w:val="center"/>
          </w:tcPr>
          <w:p w14:paraId="611C0F98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vAlign w:val="center"/>
          </w:tcPr>
          <w:p w14:paraId="05479C31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</w:tr>
      <w:tr w14:paraId="1A0A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436" w:type="dxa"/>
            <w:gridSpan w:val="2"/>
            <w:vAlign w:val="center"/>
          </w:tcPr>
          <w:p w14:paraId="70D5F8F8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4"/>
          </w:tcPr>
          <w:p w14:paraId="5B8AC747">
            <w:pPr>
              <w:jc w:val="center"/>
              <w:rPr>
                <w:color w:val="BEBEBE" w:themeColor="background1" w:themeShade="BF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3"/>
          </w:tcPr>
          <w:p w14:paraId="06C399A9">
            <w:pPr>
              <w:jc w:val="center"/>
              <w:rPr>
                <w:color w:val="BEBEBE" w:themeColor="background1" w:themeShade="BF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</w:tcPr>
          <w:p w14:paraId="48B87CDB">
            <w:pPr>
              <w:jc w:val="center"/>
              <w:rPr>
                <w:color w:val="BEBEBE" w:themeColor="background1" w:themeShade="BF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</w:tr>
    </w:tbl>
    <w:p w14:paraId="7414DA0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注：回执电子版可在中国膜工业协会官方网站-教育培训专栏下载。</w:t>
      </w:r>
    </w:p>
    <w:p w14:paraId="7833ED93"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193C1">
    <w:pPr>
      <w:pStyle w:val="4"/>
    </w:pPr>
    <w:r>
      <w:pict>
        <v:shape id="文本框 5" o:spid="_x0000_s4097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09C547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EEFE4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kMGQyZGI3YWRhN2E1NjdhYjUwNWYzYTg1MGJmYzQifQ=="/>
  </w:docVars>
  <w:rsids>
    <w:rsidRoot w:val="00BA1A54"/>
    <w:rsid w:val="000135E7"/>
    <w:rsid w:val="0003313F"/>
    <w:rsid w:val="000540F8"/>
    <w:rsid w:val="000E6FA2"/>
    <w:rsid w:val="00142B29"/>
    <w:rsid w:val="001A423A"/>
    <w:rsid w:val="002151E9"/>
    <w:rsid w:val="002D4875"/>
    <w:rsid w:val="002E4B35"/>
    <w:rsid w:val="00302050"/>
    <w:rsid w:val="00336C99"/>
    <w:rsid w:val="003445D5"/>
    <w:rsid w:val="003770AA"/>
    <w:rsid w:val="003A413D"/>
    <w:rsid w:val="003C3DE2"/>
    <w:rsid w:val="003F339F"/>
    <w:rsid w:val="00404B05"/>
    <w:rsid w:val="00413D64"/>
    <w:rsid w:val="00447519"/>
    <w:rsid w:val="004D039E"/>
    <w:rsid w:val="004F02E0"/>
    <w:rsid w:val="00514B70"/>
    <w:rsid w:val="0052396A"/>
    <w:rsid w:val="0058219F"/>
    <w:rsid w:val="005F392A"/>
    <w:rsid w:val="00604827"/>
    <w:rsid w:val="00617214"/>
    <w:rsid w:val="00626466"/>
    <w:rsid w:val="006B4427"/>
    <w:rsid w:val="006E7E17"/>
    <w:rsid w:val="00762630"/>
    <w:rsid w:val="007A69AC"/>
    <w:rsid w:val="008035C6"/>
    <w:rsid w:val="00862ADF"/>
    <w:rsid w:val="0089117B"/>
    <w:rsid w:val="009618D6"/>
    <w:rsid w:val="009B4181"/>
    <w:rsid w:val="009D049E"/>
    <w:rsid w:val="00A050CA"/>
    <w:rsid w:val="00A304A9"/>
    <w:rsid w:val="00A430F1"/>
    <w:rsid w:val="00AA66BC"/>
    <w:rsid w:val="00AE6E96"/>
    <w:rsid w:val="00BA1A54"/>
    <w:rsid w:val="00C01B5D"/>
    <w:rsid w:val="00C10279"/>
    <w:rsid w:val="00C14C4D"/>
    <w:rsid w:val="00C545DC"/>
    <w:rsid w:val="00C67605"/>
    <w:rsid w:val="00C9416C"/>
    <w:rsid w:val="00CA40DC"/>
    <w:rsid w:val="00D0481F"/>
    <w:rsid w:val="00D14576"/>
    <w:rsid w:val="00D920EE"/>
    <w:rsid w:val="00D921FD"/>
    <w:rsid w:val="00DA6DEE"/>
    <w:rsid w:val="00DD0244"/>
    <w:rsid w:val="00DD4BAA"/>
    <w:rsid w:val="00E271AD"/>
    <w:rsid w:val="00E54998"/>
    <w:rsid w:val="00E82DF3"/>
    <w:rsid w:val="00E832D6"/>
    <w:rsid w:val="00E9749C"/>
    <w:rsid w:val="00EB271E"/>
    <w:rsid w:val="00F15858"/>
    <w:rsid w:val="00F30FF5"/>
    <w:rsid w:val="00F33867"/>
    <w:rsid w:val="00F81FA4"/>
    <w:rsid w:val="00FB74D8"/>
    <w:rsid w:val="00FC4A56"/>
    <w:rsid w:val="0E9708E7"/>
    <w:rsid w:val="350A2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420</Words>
  <Characters>489</Characters>
  <Lines>4</Lines>
  <Paragraphs>1</Paragraphs>
  <TotalTime>90</TotalTime>
  <ScaleCrop>false</ScaleCrop>
  <LinksUpToDate>false</LinksUpToDate>
  <CharactersWithSpaces>533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2018-04-11T01:29:00Z</dcterms:created>
  <dc:creator>匿名用户</dc:creator>
  <cp:lastModifiedBy>石雪莉膜协会</cp:lastModifiedBy>
  <cp:lastPrinted>2017-01-19T08:07:00Z</cp:lastPrinted>
  <dcterms:modified xsi:type="dcterms:W3CDTF">2024-08-20T10:37:50Z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783EE0DD2EB64030B733BE4E107811A2_12</vt:lpwstr>
  </property>
</Properties>
</file>